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97CFC" w:rsidP="000E64DE">
      <w:pPr>
        <w:keepNext/>
        <w:keepLines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6.7pt;margin-top:275.75pt;width:199.35pt;height:145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6IrAIAAKo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" filled="f" stroked="f">
            <v:textbox inset="0,0,0,0">
              <w:txbxContent>
                <w:p w:rsidR="007B450E" w:rsidRDefault="00784508" w:rsidP="001F507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в постановление администрации Чайковского городского округа от 13.01.2021 № 13</w:t>
                  </w:r>
                  <w:r w:rsidR="0026217B">
                    <w:rPr>
                      <w:rFonts w:ascii="Times New Roman" w:hAnsi="Times New Roman"/>
                      <w:b/>
                      <w:sz w:val="28"/>
                    </w:rPr>
                    <w:t xml:space="preserve"> «Об утверждении Перечня должностей муниципальной службы администрации Чайковского городского округа, замещение которых связано с коррупционными рисками»</w:t>
                  </w:r>
                </w:p>
                <w:p w:rsidR="007B450E" w:rsidRDefault="007B450E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450E" w:rsidRPr="00100EF0" w:rsidRDefault="007B450E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A915D8">
        <w:rPr>
          <w:noProof/>
          <w:lang w:eastAsia="ru-RU"/>
        </w:rPr>
        <w:pict>
          <v:shape id="Text Box 11" o:spid="_x0000_s1027" type="#_x0000_t202" style="position:absolute;left:0;text-align:left;margin-left:333pt;margin-top:150.65pt;width:133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7B450E" w:rsidRPr="007A7F33" w:rsidRDefault="007B450E" w:rsidP="007A7F33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A915D8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CZhg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" stroked="f">
            <v:textbox>
              <w:txbxContent>
                <w:p w:rsidR="007B450E" w:rsidRPr="007A7F33" w:rsidRDefault="007B450E" w:rsidP="007A7F33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0F13C8">
        <w:rPr>
          <w:noProof/>
          <w:lang w:eastAsia="ru-RU"/>
        </w:rPr>
        <w:drawing>
          <wp:inline distT="0" distB="0" distL="0" distR="0">
            <wp:extent cx="5939790" cy="2397125"/>
            <wp:effectExtent l="19050" t="0" r="3810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F0" w:rsidRDefault="00100EF0" w:rsidP="005E3DE0">
      <w:pPr>
        <w:keepNext/>
        <w:keepLines/>
        <w:spacing w:after="0" w:line="240" w:lineRule="auto"/>
        <w:ind w:firstLine="709"/>
        <w:rPr>
          <w:noProof/>
          <w:lang w:eastAsia="ru-RU"/>
        </w:rPr>
      </w:pPr>
    </w:p>
    <w:p w:rsidR="00100EF0" w:rsidRDefault="00100EF0" w:rsidP="005E3DE0">
      <w:pPr>
        <w:keepNext/>
        <w:keepLines/>
        <w:spacing w:after="0" w:line="240" w:lineRule="auto"/>
        <w:ind w:firstLine="709"/>
        <w:rPr>
          <w:noProof/>
          <w:lang w:eastAsia="ru-RU"/>
        </w:rPr>
      </w:pPr>
    </w:p>
    <w:p w:rsidR="00100EF0" w:rsidRDefault="00100EF0" w:rsidP="005E3DE0">
      <w:pPr>
        <w:keepNext/>
        <w:keepLines/>
        <w:spacing w:after="0" w:line="240" w:lineRule="auto"/>
        <w:ind w:firstLine="709"/>
      </w:pPr>
    </w:p>
    <w:p w:rsidR="00FD7D01" w:rsidRDefault="00FD7D01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D01" w:rsidRDefault="00FD7D01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17B" w:rsidRDefault="0026217B" w:rsidP="00110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17B" w:rsidRDefault="0026217B" w:rsidP="00110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17B" w:rsidRDefault="0026217B" w:rsidP="00110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17B" w:rsidRDefault="0026217B" w:rsidP="00110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17B" w:rsidRDefault="0026217B" w:rsidP="00110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CFC" w:rsidRDefault="00297CFC" w:rsidP="00110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8DF" w:rsidRPr="00507D6D" w:rsidRDefault="0081094B" w:rsidP="00110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6 октября 2003 г. </w:t>
      </w:r>
      <w:hyperlink r:id="rId9" w:history="1">
        <w:r w:rsidR="003C26E5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867C42">
          <w:rPr>
            <w:rFonts w:ascii="Times New Roman" w:hAnsi="Times New Roman"/>
            <w:sz w:val="28"/>
            <w:szCs w:val="28"/>
            <w:lang w:eastAsia="ru-RU"/>
          </w:rPr>
          <w:t xml:space="preserve"> 131-ФЗ</w:t>
        </w:r>
      </w:hyperlink>
      <w:r w:rsidR="003C26E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C2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867C42">
          <w:rPr>
            <w:rFonts w:ascii="Times New Roman" w:hAnsi="Times New Roman"/>
            <w:sz w:val="28"/>
            <w:szCs w:val="28"/>
            <w:lang w:eastAsia="ru-RU"/>
          </w:rPr>
          <w:t>статьи 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</w:t>
      </w:r>
      <w:r w:rsidR="003C26E5">
        <w:rPr>
          <w:rFonts w:ascii="Times New Roman" w:hAnsi="Times New Roman"/>
          <w:sz w:val="28"/>
          <w:szCs w:val="28"/>
          <w:lang w:eastAsia="ru-RU"/>
        </w:rPr>
        <w:t>ного закона от 2 марта 2007 г. № 25-ФЗ «</w:t>
      </w:r>
      <w:r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3C2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867C42">
          <w:rPr>
            <w:rFonts w:ascii="Times New Roman" w:hAnsi="Times New Roman"/>
            <w:sz w:val="28"/>
            <w:szCs w:val="28"/>
            <w:lang w:eastAsia="ru-RU"/>
          </w:rPr>
          <w:t>статей 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867C42">
          <w:rPr>
            <w:rFonts w:ascii="Times New Roman" w:hAnsi="Times New Roman"/>
            <w:sz w:val="28"/>
            <w:szCs w:val="28"/>
            <w:lang w:eastAsia="ru-RU"/>
          </w:rPr>
          <w:t>8.1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</w:t>
      </w:r>
      <w:r w:rsidR="003C26E5">
        <w:rPr>
          <w:rFonts w:ascii="Times New Roman" w:hAnsi="Times New Roman"/>
          <w:sz w:val="28"/>
          <w:szCs w:val="28"/>
          <w:lang w:eastAsia="ru-RU"/>
        </w:rPr>
        <w:t>о закона от 25 декабря 2008 г. № 273-ФЗ «</w:t>
      </w:r>
      <w:r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C2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Указов Президента Российской Федерации от 18 мая 2009 г. </w:t>
      </w:r>
      <w:hyperlink r:id="rId13" w:history="1">
        <w:r w:rsidR="003C26E5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867C42">
          <w:rPr>
            <w:rFonts w:ascii="Times New Roman" w:hAnsi="Times New Roman"/>
            <w:sz w:val="28"/>
            <w:szCs w:val="28"/>
            <w:lang w:eastAsia="ru-RU"/>
          </w:rPr>
          <w:t xml:space="preserve"> 557</w:t>
        </w:r>
      </w:hyperlink>
      <w:r w:rsidR="003C26E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C2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от 21 июля 2010 г. </w:t>
      </w:r>
      <w:hyperlink r:id="rId14" w:history="1">
        <w:r w:rsidR="003C26E5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867C42">
          <w:rPr>
            <w:rFonts w:ascii="Times New Roman" w:hAnsi="Times New Roman"/>
            <w:sz w:val="28"/>
            <w:szCs w:val="28"/>
            <w:lang w:eastAsia="ru-RU"/>
          </w:rPr>
          <w:t xml:space="preserve"> 925</w:t>
        </w:r>
      </w:hyperlink>
      <w:r w:rsidR="003C26E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мерах по реализации отдельных</w:t>
      </w:r>
      <w:r w:rsidR="003C26E5">
        <w:rPr>
          <w:rFonts w:ascii="Times New Roman" w:hAnsi="Times New Roman"/>
          <w:sz w:val="28"/>
          <w:szCs w:val="28"/>
          <w:lang w:eastAsia="ru-RU"/>
        </w:rPr>
        <w:t xml:space="preserve"> положений Федерального закона «</w:t>
      </w:r>
      <w:r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C2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867C42">
          <w:rPr>
            <w:rFonts w:ascii="Times New Roman" w:hAnsi="Times New Roman"/>
            <w:sz w:val="28"/>
            <w:szCs w:val="28"/>
            <w:lang w:eastAsia="ru-RU"/>
          </w:rPr>
          <w:t>статьи 8 Закона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C26E5">
        <w:rPr>
          <w:rFonts w:ascii="Times New Roman" w:hAnsi="Times New Roman"/>
          <w:sz w:val="28"/>
          <w:szCs w:val="28"/>
          <w:lang w:eastAsia="ru-RU"/>
        </w:rPr>
        <w:t>ермского края от 4 мая 2008 г. № 228-ПК «</w:t>
      </w:r>
      <w:r>
        <w:rPr>
          <w:rFonts w:ascii="Times New Roman" w:hAnsi="Times New Roman"/>
          <w:sz w:val="28"/>
          <w:szCs w:val="28"/>
          <w:lang w:eastAsia="ru-RU"/>
        </w:rPr>
        <w:t>О муниципальной службе в Пермском крае</w:t>
      </w:r>
      <w:r w:rsidR="003C2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указа губернатора Пермского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края от 3 июля 2009 г. </w:t>
      </w:r>
      <w:hyperlink r:id="rId16" w:history="1">
        <w:r w:rsidR="003C26E5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867C42">
          <w:rPr>
            <w:rFonts w:ascii="Times New Roman" w:hAnsi="Times New Roman"/>
            <w:sz w:val="28"/>
            <w:szCs w:val="28"/>
            <w:lang w:eastAsia="ru-RU"/>
          </w:rPr>
          <w:t xml:space="preserve"> 27</w:t>
        </w:r>
      </w:hyperlink>
      <w:r w:rsidR="003C26E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отдельных мерах по реализации нормативных правовых актов Российской Федерации в сфере противодействия коррупции</w:t>
      </w:r>
      <w:r w:rsidR="003C2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67C42">
        <w:rPr>
          <w:rFonts w:ascii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Чайковского городского округа, решения </w:t>
      </w:r>
      <w:r w:rsidR="003C26E5">
        <w:rPr>
          <w:rFonts w:ascii="Times New Roman" w:hAnsi="Times New Roman"/>
          <w:sz w:val="28"/>
          <w:szCs w:val="28"/>
          <w:lang w:eastAsia="ru-RU"/>
        </w:rPr>
        <w:t>Думы Чайковского городского округа от 20.12.2023 № 37 «Об утверждении Реестра должностей муниципальной службы в органах местного самоуправления Чайковского городского округа»</w:t>
      </w:r>
    </w:p>
    <w:p w:rsidR="004318DF" w:rsidRPr="008A6A68" w:rsidRDefault="004318DF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 xml:space="preserve">ПОСТАНОВЛЯЮ: </w:t>
      </w:r>
    </w:p>
    <w:p w:rsidR="00867C42" w:rsidRDefault="004318DF" w:rsidP="003C2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6A68">
        <w:rPr>
          <w:rFonts w:ascii="Times New Roman" w:hAnsi="Times New Roman"/>
          <w:sz w:val="28"/>
          <w:szCs w:val="28"/>
        </w:rPr>
        <w:t xml:space="preserve">1. </w:t>
      </w:r>
      <w:r w:rsidR="00867C42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17" w:history="1">
        <w:r w:rsidR="00867C42" w:rsidRPr="00867C42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867C42">
        <w:rPr>
          <w:rFonts w:ascii="Times New Roman" w:hAnsi="Times New Roman"/>
          <w:sz w:val="28"/>
          <w:szCs w:val="28"/>
          <w:lang w:eastAsia="ru-RU"/>
        </w:rPr>
        <w:t xml:space="preserve"> должностей муниципальной службы администрации Чайковского городского округа, замещение которых связано с </w:t>
      </w:r>
      <w:r w:rsidR="00867C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коррупционными рисками, утвержденный постановлением администрации </w:t>
      </w:r>
      <w:r w:rsidR="0026217B">
        <w:rPr>
          <w:rFonts w:ascii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="00867C42">
        <w:rPr>
          <w:rFonts w:ascii="Times New Roman" w:hAnsi="Times New Roman"/>
          <w:sz w:val="28"/>
          <w:szCs w:val="28"/>
          <w:lang w:eastAsia="ru-RU"/>
        </w:rPr>
        <w:t xml:space="preserve">от 13 января 2021 г. </w:t>
      </w:r>
      <w:hyperlink r:id="rId18" w:history="1">
        <w:r w:rsidR="003C26E5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="00867C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17B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="00867C42">
        <w:rPr>
          <w:rFonts w:ascii="Times New Roman" w:hAnsi="Times New Roman"/>
          <w:sz w:val="28"/>
          <w:szCs w:val="28"/>
          <w:lang w:eastAsia="ru-RU"/>
        </w:rPr>
        <w:t xml:space="preserve">(в редакции от 12 января 2022 г. </w:t>
      </w:r>
      <w:r w:rsidR="003C26E5">
        <w:rPr>
          <w:rFonts w:ascii="Times New Roman" w:hAnsi="Times New Roman"/>
          <w:sz w:val="28"/>
          <w:szCs w:val="28"/>
          <w:lang w:eastAsia="ru-RU"/>
        </w:rPr>
        <w:t>№</w:t>
      </w:r>
      <w:r w:rsidR="00867C42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="003C26E5">
        <w:rPr>
          <w:rFonts w:ascii="Times New Roman" w:hAnsi="Times New Roman"/>
          <w:sz w:val="28"/>
          <w:szCs w:val="28"/>
          <w:lang w:eastAsia="ru-RU"/>
        </w:rPr>
        <w:t>, 9 января 2023 г. № 14</w:t>
      </w:r>
      <w:r w:rsidR="00867C42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8B37B6" w:rsidRDefault="00867C42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8B37B6">
        <w:rPr>
          <w:rFonts w:ascii="Times New Roman" w:hAnsi="Times New Roman"/>
          <w:sz w:val="28"/>
          <w:szCs w:val="28"/>
          <w:lang w:eastAsia="ru-RU"/>
        </w:rPr>
        <w:t>пункт 1.1 изложить в следующей редакции:</w:t>
      </w:r>
    </w:p>
    <w:p w:rsidR="00110AA2" w:rsidRDefault="008B37B6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10AA2">
        <w:rPr>
          <w:rFonts w:ascii="Times New Roman" w:hAnsi="Times New Roman"/>
          <w:sz w:val="28"/>
          <w:szCs w:val="28"/>
          <w:lang w:eastAsia="ru-RU"/>
        </w:rPr>
        <w:t>1.1. Аппарат управления:</w:t>
      </w:r>
    </w:p>
    <w:p w:rsidR="00110AA2" w:rsidRDefault="00110AA2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строительству и земельно-имущественным отношениям;</w:t>
      </w:r>
    </w:p>
    <w:p w:rsidR="00110AA2" w:rsidRDefault="00110AA2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социальным вопросам;</w:t>
      </w:r>
    </w:p>
    <w:p w:rsidR="008B37B6" w:rsidRDefault="00110AA2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округа, руководитель аппарата</w:t>
      </w:r>
      <w:r w:rsidR="00D32222">
        <w:rPr>
          <w:rFonts w:ascii="Times New Roman" w:hAnsi="Times New Roman"/>
          <w:sz w:val="28"/>
          <w:szCs w:val="28"/>
          <w:lang w:eastAsia="ru-RU"/>
        </w:rPr>
        <w:t>»</w:t>
      </w:r>
      <w:r w:rsidR="006923B3">
        <w:rPr>
          <w:rFonts w:ascii="Times New Roman" w:hAnsi="Times New Roman"/>
          <w:sz w:val="28"/>
          <w:szCs w:val="28"/>
          <w:lang w:eastAsia="ru-RU"/>
        </w:rPr>
        <w:t>;</w:t>
      </w:r>
    </w:p>
    <w:p w:rsidR="009E41DF" w:rsidRDefault="00073C91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D32222">
        <w:rPr>
          <w:rFonts w:ascii="Times New Roman" w:hAnsi="Times New Roman"/>
          <w:sz w:val="28"/>
          <w:szCs w:val="28"/>
          <w:lang w:eastAsia="ru-RU"/>
        </w:rPr>
        <w:t xml:space="preserve"> абзац первый пункта 2.5</w:t>
      </w:r>
      <w:r w:rsidR="006923B3">
        <w:rPr>
          <w:rFonts w:ascii="Times New Roman" w:hAnsi="Times New Roman"/>
          <w:sz w:val="28"/>
          <w:szCs w:val="28"/>
          <w:lang w:eastAsia="ru-RU"/>
        </w:rPr>
        <w:t>.</w:t>
      </w:r>
      <w:r w:rsidR="00D32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1DF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1DF" w:rsidRDefault="009E41DF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«2.4. Финансово-экономический отдел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</w:p>
    <w:p w:rsidR="004B5F7F" w:rsidRDefault="009E41DF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второй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 пункта 4.1</w:t>
      </w:r>
      <w:r w:rsidR="006923B3">
        <w:rPr>
          <w:rFonts w:ascii="Times New Roman" w:hAnsi="Times New Roman"/>
          <w:sz w:val="28"/>
          <w:szCs w:val="28"/>
          <w:lang w:eastAsia="ru-RU"/>
        </w:rPr>
        <w:t>.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B5F7F" w:rsidRPr="004B5F7F" w:rsidRDefault="004B5F7F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7F">
        <w:rPr>
          <w:rFonts w:ascii="Times New Roman" w:hAnsi="Times New Roman"/>
          <w:sz w:val="28"/>
          <w:szCs w:val="28"/>
          <w:lang w:eastAsia="ru-RU"/>
        </w:rPr>
        <w:t>«</w:t>
      </w:r>
      <w:r w:rsidRPr="004B5F7F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инфраструктуре, начальник управления</w:t>
      </w:r>
      <w:proofErr w:type="gramStart"/>
      <w:r w:rsidRPr="004B5F7F">
        <w:rPr>
          <w:rFonts w:ascii="Times New Roman" w:hAnsi="Times New Roman"/>
          <w:sz w:val="28"/>
          <w:szCs w:val="28"/>
        </w:rPr>
        <w:t>;»</w:t>
      </w:r>
      <w:proofErr w:type="gramEnd"/>
      <w:r w:rsidR="006923B3">
        <w:rPr>
          <w:rFonts w:ascii="Times New Roman" w:hAnsi="Times New Roman"/>
          <w:sz w:val="28"/>
          <w:szCs w:val="28"/>
        </w:rPr>
        <w:t>;</w:t>
      </w:r>
    </w:p>
    <w:p w:rsidR="00073C91" w:rsidRDefault="009E41DF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3C91">
        <w:rPr>
          <w:rFonts w:ascii="Times New Roman" w:hAnsi="Times New Roman"/>
          <w:sz w:val="28"/>
          <w:szCs w:val="28"/>
          <w:lang w:eastAsia="ru-RU"/>
        </w:rPr>
        <w:t>пункт 6.1</w:t>
      </w:r>
      <w:r w:rsidR="006923B3">
        <w:rPr>
          <w:rFonts w:ascii="Times New Roman" w:hAnsi="Times New Roman"/>
          <w:sz w:val="28"/>
          <w:szCs w:val="28"/>
          <w:lang w:eastAsia="ru-RU"/>
        </w:rPr>
        <w:t>.</w:t>
      </w:r>
      <w:r w:rsidR="00073C91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73C91" w:rsidRDefault="00073C91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«6.1. Аппарат управления:</w:t>
      </w:r>
    </w:p>
    <w:p w:rsidR="00073C91" w:rsidRDefault="00073C91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управления;</w:t>
      </w:r>
    </w:p>
    <w:p w:rsidR="00073C91" w:rsidRDefault="00073C91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начальника управления;</w:t>
      </w:r>
    </w:p>
    <w:p w:rsidR="00073C91" w:rsidRDefault="00073C91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консультант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="006923B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B5F7F" w:rsidRDefault="008B37B6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E41D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9E41DF">
        <w:rPr>
          <w:rFonts w:ascii="Times New Roman" w:hAnsi="Times New Roman"/>
          <w:sz w:val="28"/>
          <w:szCs w:val="28"/>
          <w:lang w:eastAsia="ru-RU"/>
        </w:rPr>
        <w:t>второй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 пункта 9.1</w:t>
      </w:r>
      <w:r w:rsidR="006923B3">
        <w:rPr>
          <w:rFonts w:ascii="Times New Roman" w:hAnsi="Times New Roman"/>
          <w:sz w:val="28"/>
          <w:szCs w:val="28"/>
          <w:lang w:eastAsia="ru-RU"/>
        </w:rPr>
        <w:t>.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B5F7F" w:rsidRPr="004B5F7F" w:rsidRDefault="004B5F7F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7F">
        <w:rPr>
          <w:rFonts w:ascii="Times New Roman" w:hAnsi="Times New Roman"/>
          <w:sz w:val="28"/>
          <w:szCs w:val="28"/>
        </w:rPr>
        <w:t>«первый заместитель главы администрации Чайковского городского округа по экономической политике и развитию территории, начальник управления</w:t>
      </w:r>
      <w:proofErr w:type="gramStart"/>
      <w:r w:rsidRPr="004B5F7F">
        <w:rPr>
          <w:rFonts w:ascii="Times New Roman" w:hAnsi="Times New Roman"/>
          <w:sz w:val="28"/>
          <w:szCs w:val="28"/>
        </w:rPr>
        <w:t>;»</w:t>
      </w:r>
      <w:proofErr w:type="gramEnd"/>
      <w:r w:rsidR="006923B3">
        <w:rPr>
          <w:rFonts w:ascii="Times New Roman" w:hAnsi="Times New Roman"/>
          <w:sz w:val="28"/>
          <w:szCs w:val="28"/>
        </w:rPr>
        <w:t>;</w:t>
      </w:r>
    </w:p>
    <w:p w:rsidR="00867C42" w:rsidRDefault="009E41DF" w:rsidP="0086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4B5F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67C42">
        <w:rPr>
          <w:rFonts w:ascii="Times New Roman" w:hAnsi="Times New Roman"/>
          <w:sz w:val="28"/>
          <w:szCs w:val="28"/>
          <w:lang w:eastAsia="ru-RU"/>
        </w:rPr>
        <w:t>пункт 9.3</w:t>
      </w:r>
      <w:r w:rsidR="006923B3">
        <w:rPr>
          <w:rFonts w:ascii="Times New Roman" w:hAnsi="Times New Roman"/>
          <w:sz w:val="28"/>
          <w:szCs w:val="28"/>
          <w:lang w:eastAsia="ru-RU"/>
        </w:rPr>
        <w:t>.</w:t>
      </w:r>
      <w:r w:rsidR="00867C4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67C42" w:rsidRDefault="00867C42" w:rsidP="006F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«9.3. Отдел предпринимательства и</w:t>
      </w:r>
      <w:r w:rsidRPr="00867C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потребительского рынка:</w:t>
      </w:r>
    </w:p>
    <w:p w:rsidR="00867C42" w:rsidRDefault="00867C42" w:rsidP="006F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отдела;</w:t>
      </w:r>
    </w:p>
    <w:p w:rsidR="00867C42" w:rsidRDefault="006923B3" w:rsidP="006F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консультант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4318DF" w:rsidRPr="008A6A68" w:rsidRDefault="00E33EE5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18DF" w:rsidRPr="008A6A68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318DF" w:rsidRPr="008A6A68" w:rsidRDefault="003701ED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18DF" w:rsidRPr="008A6A68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4B5F7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2024 г.</w:t>
      </w:r>
    </w:p>
    <w:p w:rsidR="004318DF" w:rsidRPr="008A6A68" w:rsidRDefault="003701ED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18DF" w:rsidRPr="008A6A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18DF" w:rsidRPr="008A6A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18DF" w:rsidRPr="008A6A68">
        <w:rPr>
          <w:rFonts w:ascii="Times New Roman" w:hAnsi="Times New Roman"/>
          <w:sz w:val="28"/>
          <w:szCs w:val="28"/>
        </w:rPr>
        <w:t xml:space="preserve"> исполнением постановления возложить заместителя главы администрации Чайковског</w:t>
      </w:r>
      <w:r w:rsidR="003C26E5">
        <w:rPr>
          <w:rFonts w:ascii="Times New Roman" w:hAnsi="Times New Roman"/>
          <w:sz w:val="28"/>
          <w:szCs w:val="28"/>
        </w:rPr>
        <w:t>о городского округа</w:t>
      </w:r>
      <w:r w:rsidR="004318DF" w:rsidRPr="008A6A68">
        <w:rPr>
          <w:rFonts w:ascii="Times New Roman" w:hAnsi="Times New Roman"/>
          <w:sz w:val="28"/>
          <w:szCs w:val="28"/>
        </w:rPr>
        <w:t xml:space="preserve">, </w:t>
      </w:r>
      <w:r w:rsidR="004B5F7F">
        <w:rPr>
          <w:rFonts w:ascii="Times New Roman" w:hAnsi="Times New Roman"/>
          <w:sz w:val="28"/>
          <w:szCs w:val="28"/>
        </w:rPr>
        <w:t>руководителя аппарата</w:t>
      </w:r>
      <w:r w:rsidR="004318DF" w:rsidRPr="008A6A68">
        <w:rPr>
          <w:rFonts w:ascii="Times New Roman" w:hAnsi="Times New Roman"/>
          <w:sz w:val="28"/>
          <w:szCs w:val="28"/>
        </w:rPr>
        <w:t>.</w:t>
      </w:r>
    </w:p>
    <w:p w:rsidR="004318DF" w:rsidRPr="008A6A68" w:rsidRDefault="004318DF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8DF" w:rsidRPr="008A6A68" w:rsidRDefault="004318DF" w:rsidP="005E3D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8DF" w:rsidRPr="008A6A68" w:rsidRDefault="0026217B" w:rsidP="005E3DE0">
      <w:pPr>
        <w:keepNext/>
        <w:keepLine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318DF" w:rsidRPr="008A6A6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318DF" w:rsidRPr="008A6A6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913E0">
        <w:rPr>
          <w:rFonts w:ascii="Times New Roman" w:hAnsi="Times New Roman"/>
          <w:sz w:val="28"/>
          <w:szCs w:val="28"/>
        </w:rPr>
        <w:t xml:space="preserve"> </w:t>
      </w:r>
      <w:r w:rsidR="004318DF" w:rsidRPr="008A6A68">
        <w:rPr>
          <w:rFonts w:ascii="Times New Roman" w:hAnsi="Times New Roman"/>
          <w:sz w:val="28"/>
          <w:szCs w:val="28"/>
        </w:rPr>
        <w:t>-</w:t>
      </w:r>
    </w:p>
    <w:p w:rsidR="004318DF" w:rsidRPr="008A6A68" w:rsidRDefault="0026217B" w:rsidP="005E3DE0">
      <w:pPr>
        <w:keepNext/>
        <w:keepLine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318DF" w:rsidRPr="008A6A6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318DF" w:rsidRPr="008A6A68" w:rsidRDefault="004318DF" w:rsidP="005E3DE0">
      <w:pPr>
        <w:keepNext/>
        <w:keepLines/>
        <w:spacing w:after="0" w:line="240" w:lineRule="exact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</w:t>
      </w:r>
      <w:r w:rsidR="007A7F33">
        <w:rPr>
          <w:rFonts w:ascii="Times New Roman" w:hAnsi="Times New Roman"/>
          <w:sz w:val="28"/>
          <w:szCs w:val="28"/>
        </w:rPr>
        <w:t xml:space="preserve">     </w:t>
      </w:r>
      <w:r w:rsidR="0026217B">
        <w:rPr>
          <w:rFonts w:ascii="Times New Roman" w:hAnsi="Times New Roman"/>
          <w:sz w:val="28"/>
          <w:szCs w:val="28"/>
        </w:rPr>
        <w:t xml:space="preserve">     </w:t>
      </w:r>
      <w:r w:rsidRPr="008A6A68">
        <w:rPr>
          <w:rFonts w:ascii="Times New Roman" w:hAnsi="Times New Roman"/>
          <w:sz w:val="28"/>
          <w:szCs w:val="28"/>
        </w:rPr>
        <w:t xml:space="preserve">     </w:t>
      </w:r>
      <w:r w:rsidR="00AA2D1C">
        <w:rPr>
          <w:rFonts w:ascii="Times New Roman" w:hAnsi="Times New Roman"/>
          <w:sz w:val="28"/>
          <w:szCs w:val="28"/>
        </w:rPr>
        <w:t xml:space="preserve">   </w:t>
      </w:r>
      <w:r w:rsidR="0026217B">
        <w:rPr>
          <w:rFonts w:ascii="Times New Roman" w:hAnsi="Times New Roman"/>
          <w:sz w:val="28"/>
          <w:szCs w:val="28"/>
        </w:rPr>
        <w:t>А.В. Агафонов</w:t>
      </w:r>
    </w:p>
    <w:sectPr w:rsidR="004318DF" w:rsidRPr="008A6A68" w:rsidSect="00297CFC">
      <w:headerReference w:type="default" r:id="rId19"/>
      <w:footerReference w:type="default" r:id="rId20"/>
      <w:footnotePr>
        <w:numFmt w:val="chicago"/>
      </w:footnotePr>
      <w:pgSz w:w="11907" w:h="16840"/>
      <w:pgMar w:top="1134" w:right="567" w:bottom="1134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F0" w:rsidRDefault="00ED53F0" w:rsidP="0098691F">
      <w:pPr>
        <w:spacing w:after="0" w:line="240" w:lineRule="auto"/>
      </w:pPr>
      <w:r>
        <w:separator/>
      </w:r>
    </w:p>
  </w:endnote>
  <w:endnote w:type="continuationSeparator" w:id="0">
    <w:p w:rsidR="00ED53F0" w:rsidRDefault="00ED53F0" w:rsidP="0098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33" w:rsidRPr="008D5B33" w:rsidRDefault="008D5B33">
    <w:pPr>
      <w:pStyle w:val="a9"/>
      <w:rPr>
        <w:sz w:val="24"/>
      </w:rPr>
    </w:pPr>
    <w:r w:rsidRPr="008D5B33">
      <w:rPr>
        <w:sz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F0" w:rsidRDefault="00ED53F0" w:rsidP="0098691F">
      <w:pPr>
        <w:spacing w:after="0" w:line="240" w:lineRule="auto"/>
      </w:pPr>
      <w:r>
        <w:separator/>
      </w:r>
    </w:p>
  </w:footnote>
  <w:footnote w:type="continuationSeparator" w:id="0">
    <w:p w:rsidR="00ED53F0" w:rsidRDefault="00ED53F0" w:rsidP="0098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FC" w:rsidRPr="00297CFC" w:rsidRDefault="00297CFC" w:rsidP="00297CF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297CF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02.02.2024 Срок  приема заключений независимых экспертов до 11.02.2024 на электронный адрес ud-mnpa@chaykovsky.permkrai.ru</w:t>
    </w:r>
  </w:p>
  <w:p w:rsidR="00297CFC" w:rsidRDefault="00297CFC">
    <w:pPr>
      <w:pStyle w:val="ab"/>
    </w:pPr>
  </w:p>
  <w:p w:rsidR="00297CFC" w:rsidRDefault="00297C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F31"/>
    <w:multiLevelType w:val="hybridMultilevel"/>
    <w:tmpl w:val="A1A84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64F"/>
    <w:multiLevelType w:val="hybridMultilevel"/>
    <w:tmpl w:val="2A6E097A"/>
    <w:lvl w:ilvl="0" w:tplc="2A3C8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82698"/>
    <w:multiLevelType w:val="hybridMultilevel"/>
    <w:tmpl w:val="CD1AFBF4"/>
    <w:lvl w:ilvl="0" w:tplc="8E6AD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00EF0"/>
    <w:rsid w:val="0000672E"/>
    <w:rsid w:val="000426BF"/>
    <w:rsid w:val="00053032"/>
    <w:rsid w:val="0005734C"/>
    <w:rsid w:val="00073C91"/>
    <w:rsid w:val="00090035"/>
    <w:rsid w:val="000A2534"/>
    <w:rsid w:val="000B2E79"/>
    <w:rsid w:val="000E64DE"/>
    <w:rsid w:val="000F0F1C"/>
    <w:rsid w:val="000F13C8"/>
    <w:rsid w:val="00100EF0"/>
    <w:rsid w:val="00102B46"/>
    <w:rsid w:val="00106898"/>
    <w:rsid w:val="00110AA2"/>
    <w:rsid w:val="001129AC"/>
    <w:rsid w:val="0011699B"/>
    <w:rsid w:val="00124441"/>
    <w:rsid w:val="00124AC3"/>
    <w:rsid w:val="00153A03"/>
    <w:rsid w:val="00161A29"/>
    <w:rsid w:val="001A13DF"/>
    <w:rsid w:val="001B73D4"/>
    <w:rsid w:val="001D6C0F"/>
    <w:rsid w:val="001F5072"/>
    <w:rsid w:val="00213A32"/>
    <w:rsid w:val="002148A9"/>
    <w:rsid w:val="00254B24"/>
    <w:rsid w:val="0026217B"/>
    <w:rsid w:val="00265A1C"/>
    <w:rsid w:val="002664CC"/>
    <w:rsid w:val="00274FB5"/>
    <w:rsid w:val="002913E0"/>
    <w:rsid w:val="00297CFC"/>
    <w:rsid w:val="002A5283"/>
    <w:rsid w:val="002D6C1B"/>
    <w:rsid w:val="002E2405"/>
    <w:rsid w:val="002E6818"/>
    <w:rsid w:val="002E7D81"/>
    <w:rsid w:val="00323F26"/>
    <w:rsid w:val="00352172"/>
    <w:rsid w:val="00356FC0"/>
    <w:rsid w:val="00360662"/>
    <w:rsid w:val="003701ED"/>
    <w:rsid w:val="003A4A00"/>
    <w:rsid w:val="003B0580"/>
    <w:rsid w:val="003B1813"/>
    <w:rsid w:val="003B6ADD"/>
    <w:rsid w:val="003C26E5"/>
    <w:rsid w:val="003C445E"/>
    <w:rsid w:val="003D32C6"/>
    <w:rsid w:val="003D4C28"/>
    <w:rsid w:val="003E108D"/>
    <w:rsid w:val="003E6E69"/>
    <w:rsid w:val="00400DC5"/>
    <w:rsid w:val="00411810"/>
    <w:rsid w:val="004318DF"/>
    <w:rsid w:val="004933C8"/>
    <w:rsid w:val="0049355E"/>
    <w:rsid w:val="004950E2"/>
    <w:rsid w:val="004A2939"/>
    <w:rsid w:val="004A5635"/>
    <w:rsid w:val="004B5F7F"/>
    <w:rsid w:val="004B6EB1"/>
    <w:rsid w:val="004C5B04"/>
    <w:rsid w:val="004E0315"/>
    <w:rsid w:val="004F1C79"/>
    <w:rsid w:val="00507D6D"/>
    <w:rsid w:val="0052097D"/>
    <w:rsid w:val="005234BB"/>
    <w:rsid w:val="005259ED"/>
    <w:rsid w:val="00541A6A"/>
    <w:rsid w:val="00546CD0"/>
    <w:rsid w:val="0056087F"/>
    <w:rsid w:val="00564405"/>
    <w:rsid w:val="00571B1F"/>
    <w:rsid w:val="0058540B"/>
    <w:rsid w:val="005A2F78"/>
    <w:rsid w:val="005A4354"/>
    <w:rsid w:val="005D1DAB"/>
    <w:rsid w:val="005D4413"/>
    <w:rsid w:val="005D4D97"/>
    <w:rsid w:val="005E3BE0"/>
    <w:rsid w:val="005E3DE0"/>
    <w:rsid w:val="006369D5"/>
    <w:rsid w:val="006552FB"/>
    <w:rsid w:val="00666096"/>
    <w:rsid w:val="00673B93"/>
    <w:rsid w:val="006923B3"/>
    <w:rsid w:val="006B2449"/>
    <w:rsid w:val="006B6001"/>
    <w:rsid w:val="006C2951"/>
    <w:rsid w:val="006C3FCF"/>
    <w:rsid w:val="006D4351"/>
    <w:rsid w:val="006F1511"/>
    <w:rsid w:val="006F3F09"/>
    <w:rsid w:val="00703EF1"/>
    <w:rsid w:val="00710986"/>
    <w:rsid w:val="00716892"/>
    <w:rsid w:val="00716DCA"/>
    <w:rsid w:val="00745868"/>
    <w:rsid w:val="00754852"/>
    <w:rsid w:val="00782938"/>
    <w:rsid w:val="00784508"/>
    <w:rsid w:val="007A0A87"/>
    <w:rsid w:val="007A78E3"/>
    <w:rsid w:val="007A7F33"/>
    <w:rsid w:val="007B450E"/>
    <w:rsid w:val="007C0DE8"/>
    <w:rsid w:val="007C5F26"/>
    <w:rsid w:val="007D0AB0"/>
    <w:rsid w:val="007D5595"/>
    <w:rsid w:val="007D5845"/>
    <w:rsid w:val="007D600C"/>
    <w:rsid w:val="007F7D8D"/>
    <w:rsid w:val="0081094B"/>
    <w:rsid w:val="008221BA"/>
    <w:rsid w:val="00822411"/>
    <w:rsid w:val="00830E67"/>
    <w:rsid w:val="008456BF"/>
    <w:rsid w:val="008509DA"/>
    <w:rsid w:val="00851602"/>
    <w:rsid w:val="00862F98"/>
    <w:rsid w:val="00863615"/>
    <w:rsid w:val="00867C42"/>
    <w:rsid w:val="0087388F"/>
    <w:rsid w:val="00876F4F"/>
    <w:rsid w:val="00885703"/>
    <w:rsid w:val="008B37B6"/>
    <w:rsid w:val="008D5B33"/>
    <w:rsid w:val="009426B4"/>
    <w:rsid w:val="00942E5E"/>
    <w:rsid w:val="009629FA"/>
    <w:rsid w:val="00970AE4"/>
    <w:rsid w:val="00980006"/>
    <w:rsid w:val="0098691F"/>
    <w:rsid w:val="00995659"/>
    <w:rsid w:val="009A1056"/>
    <w:rsid w:val="009B6E3C"/>
    <w:rsid w:val="009C0C20"/>
    <w:rsid w:val="009D38D8"/>
    <w:rsid w:val="009D4DD8"/>
    <w:rsid w:val="009E41DF"/>
    <w:rsid w:val="009E7902"/>
    <w:rsid w:val="009F000D"/>
    <w:rsid w:val="00A02534"/>
    <w:rsid w:val="00A35B31"/>
    <w:rsid w:val="00A52BD7"/>
    <w:rsid w:val="00A63AA3"/>
    <w:rsid w:val="00A67D37"/>
    <w:rsid w:val="00A67E04"/>
    <w:rsid w:val="00A8654B"/>
    <w:rsid w:val="00A9142E"/>
    <w:rsid w:val="00A915D8"/>
    <w:rsid w:val="00AA2D1C"/>
    <w:rsid w:val="00AA7927"/>
    <w:rsid w:val="00AC0830"/>
    <w:rsid w:val="00AC46B5"/>
    <w:rsid w:val="00AC7D1C"/>
    <w:rsid w:val="00AD7522"/>
    <w:rsid w:val="00AE1167"/>
    <w:rsid w:val="00AE493C"/>
    <w:rsid w:val="00B10527"/>
    <w:rsid w:val="00B27042"/>
    <w:rsid w:val="00B33AE1"/>
    <w:rsid w:val="00B456B1"/>
    <w:rsid w:val="00B73B48"/>
    <w:rsid w:val="00B85528"/>
    <w:rsid w:val="00BE42FD"/>
    <w:rsid w:val="00BF6096"/>
    <w:rsid w:val="00C105AB"/>
    <w:rsid w:val="00C1224B"/>
    <w:rsid w:val="00C12562"/>
    <w:rsid w:val="00C17D65"/>
    <w:rsid w:val="00C228EB"/>
    <w:rsid w:val="00C40875"/>
    <w:rsid w:val="00C450E8"/>
    <w:rsid w:val="00C51AB2"/>
    <w:rsid w:val="00C754FE"/>
    <w:rsid w:val="00C8076A"/>
    <w:rsid w:val="00C901FA"/>
    <w:rsid w:val="00C922CB"/>
    <w:rsid w:val="00C955BC"/>
    <w:rsid w:val="00CA23A0"/>
    <w:rsid w:val="00CE14B8"/>
    <w:rsid w:val="00CE7B41"/>
    <w:rsid w:val="00CF121F"/>
    <w:rsid w:val="00D12D9F"/>
    <w:rsid w:val="00D25FD3"/>
    <w:rsid w:val="00D27EA7"/>
    <w:rsid w:val="00D32222"/>
    <w:rsid w:val="00D43689"/>
    <w:rsid w:val="00D452A0"/>
    <w:rsid w:val="00D51C1E"/>
    <w:rsid w:val="00D6795E"/>
    <w:rsid w:val="00D912F7"/>
    <w:rsid w:val="00DA0CC9"/>
    <w:rsid w:val="00DB595C"/>
    <w:rsid w:val="00DC240B"/>
    <w:rsid w:val="00DC6E91"/>
    <w:rsid w:val="00E015F9"/>
    <w:rsid w:val="00E225B0"/>
    <w:rsid w:val="00E24F66"/>
    <w:rsid w:val="00E31235"/>
    <w:rsid w:val="00E33EE5"/>
    <w:rsid w:val="00E372CF"/>
    <w:rsid w:val="00E60F00"/>
    <w:rsid w:val="00E74AB1"/>
    <w:rsid w:val="00E83233"/>
    <w:rsid w:val="00E92C1F"/>
    <w:rsid w:val="00E977C3"/>
    <w:rsid w:val="00EA04C2"/>
    <w:rsid w:val="00EB1EE7"/>
    <w:rsid w:val="00EC44B6"/>
    <w:rsid w:val="00ED2D0B"/>
    <w:rsid w:val="00ED53F0"/>
    <w:rsid w:val="00EF0E32"/>
    <w:rsid w:val="00F25E50"/>
    <w:rsid w:val="00F43E59"/>
    <w:rsid w:val="00F61A0A"/>
    <w:rsid w:val="00FB2286"/>
    <w:rsid w:val="00FD3D31"/>
    <w:rsid w:val="00FD7D01"/>
    <w:rsid w:val="00FE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15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A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1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4318DF"/>
    <w:rPr>
      <w:color w:val="000099"/>
      <w:u w:val="single"/>
    </w:rPr>
  </w:style>
  <w:style w:type="paragraph" w:customStyle="1" w:styleId="ConsPlusNormal">
    <w:name w:val="ConsPlusNormal"/>
    <w:link w:val="ConsPlusNormal0"/>
    <w:rsid w:val="004318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4318D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4318DF"/>
    <w:rPr>
      <w:rFonts w:ascii="Arial" w:eastAsia="Times New Roman" w:hAnsi="Arial" w:cs="Arial"/>
    </w:rPr>
  </w:style>
  <w:style w:type="paragraph" w:styleId="a9">
    <w:name w:val="footer"/>
    <w:basedOn w:val="a"/>
    <w:link w:val="aa"/>
    <w:rsid w:val="004318D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318DF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4318D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18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4318DF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">
    <w:name w:val="ConsPlusTextList"/>
    <w:rsid w:val="004318D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b">
    <w:name w:val="header"/>
    <w:basedOn w:val="a"/>
    <w:link w:val="ac"/>
    <w:uiPriority w:val="99"/>
    <w:unhideWhenUsed/>
    <w:rsid w:val="00EB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EE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AE1167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E1167"/>
    <w:rPr>
      <w:rFonts w:ascii="Times New Roman" w:hAnsi="Times New Roman"/>
      <w:sz w:val="24"/>
    </w:rPr>
  </w:style>
  <w:style w:type="character" w:customStyle="1" w:styleId="fontstyle01">
    <w:name w:val="fontstyle01"/>
    <w:basedOn w:val="a0"/>
    <w:rsid w:val="00E60F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E24F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B6E3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E3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E3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E3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E3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15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A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1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4318DF"/>
    <w:rPr>
      <w:color w:val="000099"/>
      <w:u w:val="single"/>
    </w:rPr>
  </w:style>
  <w:style w:type="paragraph" w:customStyle="1" w:styleId="ConsPlusNormal">
    <w:name w:val="ConsPlusNormal"/>
    <w:link w:val="ConsPlusNormal0"/>
    <w:rsid w:val="004318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4318D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4318DF"/>
    <w:rPr>
      <w:rFonts w:ascii="Arial" w:eastAsia="Times New Roman" w:hAnsi="Arial" w:cs="Arial"/>
    </w:rPr>
  </w:style>
  <w:style w:type="paragraph" w:styleId="a9">
    <w:name w:val="footer"/>
    <w:basedOn w:val="a"/>
    <w:link w:val="aa"/>
    <w:rsid w:val="004318D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318DF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4318D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18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4318DF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">
    <w:name w:val="ConsPlusTextList"/>
    <w:rsid w:val="004318D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b">
    <w:name w:val="header"/>
    <w:basedOn w:val="a"/>
    <w:link w:val="ac"/>
    <w:uiPriority w:val="99"/>
    <w:unhideWhenUsed/>
    <w:rsid w:val="00EB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EE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AE1167"/>
    <w:pPr>
      <w:spacing w:after="120" w:line="240" w:lineRule="auto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e">
    <w:name w:val="Основной текст Знак"/>
    <w:basedOn w:val="a0"/>
    <w:link w:val="ad"/>
    <w:rsid w:val="00AE1167"/>
    <w:rPr>
      <w:rFonts w:ascii="Times New Roman" w:hAnsi="Times New Roman"/>
      <w:sz w:val="24"/>
      <w:lang w:val="x-none"/>
    </w:rPr>
  </w:style>
  <w:style w:type="character" w:customStyle="1" w:styleId="fontstyle01">
    <w:name w:val="fontstyle01"/>
    <w:basedOn w:val="a0"/>
    <w:rsid w:val="00E60F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E24F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B6E3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E3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E3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E3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E3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90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16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68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2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21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01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80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9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8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82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84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18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2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9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94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77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8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6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7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40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8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84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48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97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7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3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7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34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37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07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85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94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13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08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9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21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6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5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1713" TargetMode="External"/><Relationship Id="rId18" Type="http://schemas.openxmlformats.org/officeDocument/2006/relationships/hyperlink" Target="https://login.consultant.ru/link/?req=doc&amp;base=SVB371&amp;n=8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9191&amp;dst=77" TargetMode="External"/><Relationship Id="rId17" Type="http://schemas.openxmlformats.org/officeDocument/2006/relationships/hyperlink" Target="https://login.consultant.ru/link/?req=doc&amp;base=SVB371&amp;n=849&amp;dst=100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68&amp;n=16235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191&amp;dst=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68&amp;n=171777&amp;dst=100359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35977&amp;dst=4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194" TargetMode="External"/><Relationship Id="rId14" Type="http://schemas.openxmlformats.org/officeDocument/2006/relationships/hyperlink" Target="https://login.consultant.ru/link/?req=doc&amp;base=LAW&amp;n=10279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DA6E-98FE-4228-BB20-734CE103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derbilova</cp:lastModifiedBy>
  <cp:revision>2</cp:revision>
  <cp:lastPrinted>2024-01-30T05:54:00Z</cp:lastPrinted>
  <dcterms:created xsi:type="dcterms:W3CDTF">2024-02-02T11:29:00Z</dcterms:created>
  <dcterms:modified xsi:type="dcterms:W3CDTF">2024-02-02T11:29:00Z</dcterms:modified>
</cp:coreProperties>
</file>